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536"/>
        <w:gridCol w:w="2374"/>
        <w:gridCol w:w="2162"/>
        <w:gridCol w:w="2268"/>
        <w:gridCol w:w="2294"/>
      </w:tblGrid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1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6464FF" w:rsidP="00882968">
            <w:pPr>
              <w:pStyle w:val="Zkladntext"/>
              <w:spacing w:after="0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sz w:val="28"/>
                <w:szCs w:val="28"/>
              </w:rPr>
              <w:t>E</w:t>
            </w:r>
            <w:r w:rsidR="00882968" w:rsidRPr="00642EC9">
              <w:rPr>
                <w:rFonts w:cs="Arial"/>
                <w:b/>
                <w:sz w:val="28"/>
                <w:szCs w:val="28"/>
              </w:rPr>
              <w:t xml:space="preserve">videnční formulář </w:t>
            </w:r>
          </w:p>
          <w:p w:rsidR="00882968" w:rsidRPr="00642EC9" w:rsidRDefault="008E1B14" w:rsidP="00882968">
            <w:pPr>
              <w:spacing w:before="40" w:after="40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</w:rPr>
              <w:t>o prokazatelném</w:t>
            </w:r>
            <w:r w:rsidR="00882968" w:rsidRPr="00642EC9">
              <w:rPr>
                <w:rFonts w:cs="Arial"/>
                <w:b/>
              </w:rPr>
              <w:t xml:space="preserve"> seznámení zaměstnanců zhotovitelů služeb </w:t>
            </w:r>
            <w:r w:rsidR="009F5605" w:rsidRPr="00642EC9">
              <w:rPr>
                <w:rFonts w:cs="Arial"/>
                <w:b/>
              </w:rPr>
              <w:t>včetně jejich subdodavatelů s požadavky příloh smlouvy</w:t>
            </w:r>
            <w:r w:rsidR="006963F2" w:rsidRPr="00642EC9">
              <w:rPr>
                <w:rFonts w:cs="Arial"/>
                <w:b/>
              </w:rPr>
              <w:t xml:space="preserve"> </w:t>
            </w:r>
            <w:r w:rsidR="00BD6EDB">
              <w:rPr>
                <w:rFonts w:cs="Arial"/>
                <w:b/>
              </w:rPr>
              <w:t xml:space="preserve"> </w:t>
            </w:r>
            <w:r w:rsidR="006963F2" w:rsidRPr="00642EC9">
              <w:rPr>
                <w:rFonts w:cs="Arial"/>
                <w:b/>
              </w:rPr>
              <w:t>se zadavatelem</w:t>
            </w:r>
            <w:r w:rsidR="009F5605" w:rsidRPr="00642EC9">
              <w:rPr>
                <w:rFonts w:cs="Arial"/>
                <w:b/>
              </w:rPr>
              <w:t xml:space="preserve"> týkající se oblasti BOZP, požadavky bezpečnosti práce</w:t>
            </w:r>
            <w:r w:rsidR="006963F2" w:rsidRPr="00642EC9">
              <w:rPr>
                <w:rFonts w:cs="Arial"/>
                <w:b/>
              </w:rPr>
              <w:t xml:space="preserve"> </w:t>
            </w:r>
            <w:r w:rsidR="009F5605" w:rsidRPr="00642EC9">
              <w:rPr>
                <w:rFonts w:cs="Arial"/>
                <w:b/>
              </w:rPr>
              <w:t>obsaženými v dodavatelské dokumentaci a technologic</w:t>
            </w:r>
            <w:r w:rsidR="0084742E" w:rsidRPr="00642EC9">
              <w:rPr>
                <w:rFonts w:cs="Arial"/>
                <w:b/>
              </w:rPr>
              <w:t>kých nebo pracovních postupech</w:t>
            </w:r>
            <w:r w:rsidR="00882968" w:rsidRPr="00642EC9">
              <w:rPr>
                <w:rFonts w:cs="Arial"/>
                <w:b/>
              </w:rPr>
              <w:t>, Politikou v oblasti zdraví a bezpečnosti práce společnosti ArcelorMittal</w:t>
            </w: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 xml:space="preserve">Název externího zhotovitele služeb </w:t>
            </w:r>
            <w:r w:rsidR="006F3789" w:rsidRPr="00642EC9">
              <w:rPr>
                <w:rFonts w:cs="Arial"/>
                <w:spacing w:val="8"/>
                <w:szCs w:val="24"/>
              </w:rPr>
              <w:t>*</w:t>
            </w:r>
            <w:r w:rsidR="006F3789">
              <w:rPr>
                <w:rFonts w:cs="Arial"/>
                <w:spacing w:val="8"/>
                <w:szCs w:val="24"/>
              </w:rPr>
              <w:t>)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</w:p>
        </w:tc>
      </w:tr>
      <w:tr w:rsidR="00C011CF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F" w:rsidRDefault="005615A7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>
              <w:rPr>
                <w:rFonts w:cs="Arial"/>
                <w:b/>
                <w:spacing w:val="8"/>
                <w:sz w:val="22"/>
              </w:rPr>
              <w:t>Externí zhotovitel</w:t>
            </w:r>
            <w:r w:rsidR="007A4924">
              <w:rPr>
                <w:rFonts w:cs="Arial"/>
                <w:b/>
                <w:spacing w:val="8"/>
                <w:sz w:val="22"/>
              </w:rPr>
              <w:t xml:space="preserve"> služeb</w:t>
            </w:r>
            <w:r>
              <w:rPr>
                <w:rFonts w:cs="Arial"/>
                <w:b/>
                <w:spacing w:val="8"/>
                <w:sz w:val="22"/>
              </w:rPr>
              <w:t xml:space="preserve"> </w:t>
            </w:r>
            <w:r w:rsidR="00653DF1">
              <w:rPr>
                <w:rFonts w:cs="Arial"/>
                <w:b/>
                <w:spacing w:val="8"/>
                <w:sz w:val="22"/>
              </w:rPr>
              <w:t xml:space="preserve">                          </w:t>
            </w:r>
            <w:r>
              <w:rPr>
                <w:rFonts w:cs="Arial"/>
                <w:b/>
                <w:spacing w:val="8"/>
                <w:sz w:val="22"/>
              </w:rPr>
              <w:t>(hlavní / subdodavatel)</w:t>
            </w:r>
            <w:r w:rsidR="004C52AA">
              <w:rPr>
                <w:rFonts w:cs="Arial"/>
                <w:b/>
                <w:spacing w:val="8"/>
                <w:sz w:val="22"/>
              </w:rPr>
              <w:t xml:space="preserve"> </w:t>
            </w:r>
            <w:r w:rsidR="004C52AA" w:rsidRPr="00642EC9">
              <w:rPr>
                <w:rFonts w:cs="Arial"/>
                <w:spacing w:val="8"/>
                <w:szCs w:val="24"/>
              </w:rPr>
              <w:t>*</w:t>
            </w:r>
            <w:r w:rsidR="004C52AA" w:rsidRPr="002C2EDD">
              <w:rPr>
                <w:rFonts w:cs="Arial"/>
                <w:spacing w:val="8"/>
                <w:szCs w:val="24"/>
              </w:rPr>
              <w:t>*</w:t>
            </w:r>
            <w:r w:rsidR="004C52AA" w:rsidRPr="00642EC9">
              <w:rPr>
                <w:rFonts w:cs="Arial"/>
                <w:spacing w:val="8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F" w:rsidRPr="00642EC9" w:rsidRDefault="00FF07DB" w:rsidP="00FF07DB">
            <w:pPr>
              <w:spacing w:before="120" w:after="40"/>
              <w:ind w:left="57"/>
              <w:rPr>
                <w:rFonts w:cs="Arial"/>
                <w:b/>
                <w:spacing w:val="8"/>
                <w:sz w:val="22"/>
              </w:rPr>
            </w:pPr>
            <w:r>
              <w:rPr>
                <w:rFonts w:cs="Arial"/>
                <w:b/>
                <w:noProof/>
                <w:spacing w:val="8"/>
                <w:sz w:val="22"/>
              </w:rPr>
              <w:pict>
                <v:rect id="_x0000_s1031" style="position:absolute;left:0;text-align:left;margin-left:100.65pt;margin-top:4.5pt;width:13.1pt;height:13.1pt;z-index:1;mso-position-horizontal-relative:text;mso-position-vertical-relative:text"/>
              </w:pict>
            </w:r>
            <w:r w:rsidR="00680C47">
              <w:rPr>
                <w:rFonts w:cs="Arial"/>
                <w:b/>
                <w:spacing w:val="8"/>
                <w:sz w:val="22"/>
              </w:rPr>
              <w:t xml:space="preserve">Hlavní dodavatel 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F" w:rsidRPr="00642EC9" w:rsidRDefault="00FF07DB" w:rsidP="00FF07DB">
            <w:pPr>
              <w:spacing w:before="120" w:after="40"/>
              <w:rPr>
                <w:rFonts w:cs="Arial"/>
                <w:b/>
                <w:spacing w:val="8"/>
                <w:sz w:val="22"/>
              </w:rPr>
            </w:pPr>
            <w:r>
              <w:rPr>
                <w:rFonts w:cs="Arial"/>
                <w:b/>
                <w:noProof/>
                <w:spacing w:val="8"/>
                <w:sz w:val="22"/>
              </w:rPr>
              <w:pict>
                <v:rect id="_x0000_s1032" style="position:absolute;margin-left:84.7pt;margin-top:4.05pt;width:13.1pt;height:13.1pt;z-index:2;mso-position-horizontal-relative:text;mso-position-vertical-relative:text"/>
              </w:pict>
            </w:r>
            <w:r w:rsidR="00680C47">
              <w:rPr>
                <w:rFonts w:cs="Arial"/>
                <w:b/>
                <w:spacing w:val="8"/>
                <w:sz w:val="22"/>
              </w:rPr>
              <w:t xml:space="preserve">Subdodavatel </w:t>
            </w:r>
          </w:p>
        </w:tc>
      </w:tr>
      <w:tr w:rsidR="003B5661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61" w:rsidRPr="00642EC9" w:rsidRDefault="003B5661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>
              <w:rPr>
                <w:rFonts w:cs="Arial"/>
                <w:b/>
                <w:spacing w:val="8"/>
                <w:sz w:val="22"/>
              </w:rPr>
              <w:t>Číslo smlouvy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61" w:rsidRPr="00642EC9" w:rsidRDefault="003B5661" w:rsidP="00882968">
            <w:pPr>
              <w:spacing w:before="40" w:after="40"/>
              <w:rPr>
                <w:rFonts w:cs="Arial"/>
                <w:b/>
                <w:spacing w:val="8"/>
                <w:sz w:val="22"/>
              </w:rPr>
            </w:pPr>
          </w:p>
        </w:tc>
      </w:tr>
      <w:tr w:rsidR="003B5661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61" w:rsidRDefault="003B5661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>
              <w:rPr>
                <w:rFonts w:cs="Arial"/>
                <w:b/>
                <w:spacing w:val="8"/>
                <w:sz w:val="22"/>
              </w:rPr>
              <w:t>Předmět plnění dodávky</w:t>
            </w:r>
            <w:r w:rsidR="00D10233">
              <w:rPr>
                <w:rFonts w:cs="Arial"/>
                <w:b/>
                <w:spacing w:val="8"/>
                <w:sz w:val="22"/>
              </w:rPr>
              <w:t xml:space="preserve"> (název)</w:t>
            </w:r>
            <w:r w:rsidR="006C3C8F">
              <w:rPr>
                <w:rFonts w:cs="Arial"/>
                <w:b/>
                <w:spacing w:val="8"/>
                <w:sz w:val="22"/>
              </w:rPr>
              <w:t xml:space="preserve"> </w:t>
            </w:r>
            <w:r w:rsidR="006C3C8F" w:rsidRPr="00642EC9">
              <w:rPr>
                <w:rFonts w:cs="Arial"/>
                <w:spacing w:val="8"/>
                <w:szCs w:val="24"/>
              </w:rPr>
              <w:t>*</w:t>
            </w:r>
            <w:r w:rsidR="006C3C8F" w:rsidRPr="002C2EDD">
              <w:rPr>
                <w:rFonts w:cs="Arial"/>
                <w:spacing w:val="8"/>
                <w:szCs w:val="24"/>
              </w:rPr>
              <w:t>*</w:t>
            </w:r>
            <w:r w:rsidR="004C52AA">
              <w:rPr>
                <w:rFonts w:cs="Arial"/>
                <w:spacing w:val="8"/>
                <w:szCs w:val="24"/>
                <w:lang w:val="en-US"/>
              </w:rPr>
              <w:t>*</w:t>
            </w:r>
            <w:r w:rsidR="006C3C8F" w:rsidRPr="00642EC9">
              <w:rPr>
                <w:rFonts w:cs="Arial"/>
                <w:spacing w:val="8"/>
                <w:szCs w:val="24"/>
              </w:rPr>
              <w:t>)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61" w:rsidRPr="00642EC9" w:rsidRDefault="003B5661" w:rsidP="00882968">
            <w:pPr>
              <w:spacing w:before="40" w:after="40"/>
              <w:rPr>
                <w:rFonts w:cs="Arial"/>
                <w:b/>
                <w:spacing w:val="8"/>
                <w:sz w:val="22"/>
              </w:rPr>
            </w:pP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Oprávněný zaměstnanec zhotovitele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Jméno a příjmení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Podpis</w:t>
            </w: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</w:p>
        </w:tc>
      </w:tr>
      <w:tr w:rsidR="00395AF1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91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2C2EDD" w:rsidRPr="00642EC9" w:rsidRDefault="002C2EDD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Dokument k seznámení</w:t>
            </w:r>
          </w:p>
        </w:tc>
        <w:tc>
          <w:tcPr>
            <w:tcW w:w="2162" w:type="dxa"/>
            <w:tcBorders>
              <w:top w:val="single" w:sz="24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1" w:rsidRPr="00642EC9" w:rsidRDefault="002C2EDD" w:rsidP="002C2EDD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Datum seznámení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1" w:rsidRPr="00642EC9" w:rsidRDefault="00395AF1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Jméno a příjm</w:t>
            </w:r>
            <w:r w:rsidRPr="00642EC9">
              <w:rPr>
                <w:rFonts w:cs="Arial"/>
                <w:b/>
                <w:spacing w:val="8"/>
                <w:sz w:val="22"/>
              </w:rPr>
              <w:t>e</w:t>
            </w:r>
            <w:r w:rsidRPr="00642EC9">
              <w:rPr>
                <w:rFonts w:cs="Arial"/>
                <w:b/>
                <w:spacing w:val="8"/>
                <w:sz w:val="22"/>
              </w:rPr>
              <w:t>ní zaměstnance</w:t>
            </w:r>
          </w:p>
        </w:tc>
        <w:tc>
          <w:tcPr>
            <w:tcW w:w="22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1" w:rsidRPr="00642EC9" w:rsidRDefault="00395AF1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Podpis zaměstnance</w:t>
            </w:r>
          </w:p>
        </w:tc>
      </w:tr>
      <w:tr w:rsidR="00387EBA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right w:val="single" w:sz="48" w:space="0" w:color="auto"/>
            </w:tcBorders>
            <w:vAlign w:val="center"/>
          </w:tcPr>
          <w:p w:rsidR="00387EBA" w:rsidRPr="00642EC9" w:rsidRDefault="002C2EDD" w:rsidP="00882968">
            <w:pPr>
              <w:ind w:left="57"/>
              <w:rPr>
                <w:rFonts w:cs="Arial"/>
              </w:rPr>
            </w:pPr>
            <w:r w:rsidRPr="00642EC9">
              <w:rPr>
                <w:rFonts w:cs="Arial"/>
                <w:spacing w:val="8"/>
                <w:szCs w:val="24"/>
              </w:rPr>
              <w:t>Seznámení podle osnovy školení ZBB 24………</w:t>
            </w:r>
            <w:r>
              <w:rPr>
                <w:rFonts w:cs="Arial"/>
                <w:spacing w:val="8"/>
                <w:szCs w:val="24"/>
              </w:rPr>
              <w:t>………</w:t>
            </w:r>
            <w:r w:rsidRPr="00642EC9">
              <w:rPr>
                <w:rFonts w:cs="Arial"/>
                <w:spacing w:val="8"/>
                <w:szCs w:val="24"/>
              </w:rPr>
              <w:t>*</w:t>
            </w:r>
            <w:r w:rsidRPr="002C2EDD">
              <w:rPr>
                <w:rFonts w:cs="Arial"/>
                <w:spacing w:val="8"/>
                <w:szCs w:val="24"/>
              </w:rPr>
              <w:t>*</w:t>
            </w:r>
            <w:r w:rsidR="006C3C8F" w:rsidRPr="006C3C8F">
              <w:rPr>
                <w:rFonts w:cs="Arial"/>
                <w:spacing w:val="8"/>
                <w:szCs w:val="24"/>
              </w:rPr>
              <w:t>*</w:t>
            </w:r>
            <w:r w:rsidR="004C52AA" w:rsidRPr="004C52AA">
              <w:rPr>
                <w:rFonts w:cs="Arial"/>
                <w:spacing w:val="8"/>
                <w:szCs w:val="24"/>
              </w:rPr>
              <w:t>*</w:t>
            </w:r>
            <w:r w:rsidRPr="00642EC9">
              <w:rPr>
                <w:rFonts w:cs="Arial"/>
                <w:spacing w:val="8"/>
                <w:szCs w:val="24"/>
              </w:rPr>
              <w:t>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8" w:space="0" w:color="auto"/>
            </w:tcBorders>
            <w:vAlign w:val="center"/>
          </w:tcPr>
          <w:p w:rsidR="00387EBA" w:rsidRPr="00642EC9" w:rsidRDefault="00387EBA" w:rsidP="00882968">
            <w:pPr>
              <w:ind w:left="57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87EBA" w:rsidRPr="00642EC9" w:rsidRDefault="00387EBA" w:rsidP="00882968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EBA" w:rsidRPr="00642EC9" w:rsidRDefault="00387EBA" w:rsidP="00882968">
            <w:pPr>
              <w:ind w:left="57"/>
              <w:rPr>
                <w:rFonts w:cs="Arial"/>
              </w:rPr>
            </w:pPr>
          </w:p>
        </w:tc>
      </w:tr>
      <w:tr w:rsidR="002C2EDD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vMerge w:val="restart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2C2EDD" w:rsidRPr="00642EC9" w:rsidRDefault="002C2EDD" w:rsidP="002C2EDD">
            <w:pPr>
              <w:pStyle w:val="Nadpis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42EC9">
              <w:rPr>
                <w:rFonts w:ascii="Arial" w:hAnsi="Arial" w:cs="Arial"/>
                <w:b w:val="0"/>
                <w:sz w:val="24"/>
                <w:szCs w:val="24"/>
              </w:rPr>
              <w:t>Vzájemné povinnosti smluvních stran v oblastech bezpečnost</w:t>
            </w:r>
          </w:p>
          <w:p w:rsidR="002C2EDD" w:rsidRPr="00642EC9" w:rsidRDefault="002C2EDD" w:rsidP="002C2EDD">
            <w:pPr>
              <w:pStyle w:val="Nadpis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2EC9">
              <w:rPr>
                <w:rFonts w:ascii="Arial" w:hAnsi="Arial" w:cs="Arial"/>
                <w:b w:val="0"/>
                <w:sz w:val="24"/>
                <w:szCs w:val="24"/>
              </w:rPr>
              <w:t xml:space="preserve"> a ochrana zdraví při práci, požární ochrana a prevence</w:t>
            </w:r>
          </w:p>
          <w:p w:rsidR="002C2EDD" w:rsidRPr="00642EC9" w:rsidRDefault="002C2EDD" w:rsidP="002C2EDD">
            <w:pPr>
              <w:pStyle w:val="Nadpis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2EC9">
              <w:rPr>
                <w:rFonts w:ascii="Arial" w:hAnsi="Arial" w:cs="Arial"/>
                <w:b w:val="0"/>
                <w:sz w:val="24"/>
                <w:szCs w:val="24"/>
              </w:rPr>
              <w:t xml:space="preserve"> závažných havárií, ekologie, ostraha a povolování vstupu a</w:t>
            </w:r>
          </w:p>
          <w:p w:rsidR="002C2EDD" w:rsidRPr="00642EC9" w:rsidRDefault="002C2EDD" w:rsidP="002C2EDD">
            <w:pPr>
              <w:ind w:left="57"/>
              <w:rPr>
                <w:rFonts w:cs="Arial"/>
              </w:rPr>
            </w:pPr>
            <w:r w:rsidRPr="002C2EDD">
              <w:rPr>
                <w:rFonts w:cs="Arial"/>
                <w:szCs w:val="24"/>
              </w:rPr>
              <w:t>práce na vyhrazených technických zařízeních</w:t>
            </w: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2C2EDD" w:rsidRPr="00642EC9" w:rsidRDefault="002C2EDD" w:rsidP="00D87B40">
            <w:pPr>
              <w:pStyle w:val="Zkladntext3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</w:tr>
      <w:tr w:rsidR="002C2EDD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vMerge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2C2EDD" w:rsidRPr="00642EC9" w:rsidRDefault="002C2EDD" w:rsidP="00D87B40">
            <w:pPr>
              <w:pStyle w:val="Zkladntext3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</w:tr>
      <w:tr w:rsidR="002C2EDD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vMerge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2C2EDD" w:rsidRPr="00642EC9" w:rsidRDefault="002C2EDD" w:rsidP="00D87B40">
            <w:pPr>
              <w:pStyle w:val="Zkladntext3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2C2EDD" w:rsidRPr="00642EC9" w:rsidRDefault="002C2EDD" w:rsidP="00882968">
            <w:pPr>
              <w:ind w:left="57"/>
              <w:rPr>
                <w:rFonts w:cs="Arial"/>
              </w:rPr>
            </w:pPr>
          </w:p>
        </w:tc>
      </w:tr>
      <w:tr w:rsidR="00325526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pStyle w:val="Zkladntext3"/>
              <w:spacing w:after="0"/>
              <w:rPr>
                <w:rFonts w:cs="Arial"/>
                <w:spacing w:val="8"/>
                <w:sz w:val="24"/>
                <w:szCs w:val="24"/>
              </w:rPr>
            </w:pPr>
            <w:r w:rsidRPr="00642EC9">
              <w:rPr>
                <w:rFonts w:cs="Arial"/>
                <w:sz w:val="24"/>
                <w:szCs w:val="24"/>
              </w:rPr>
              <w:t xml:space="preserve"> Základní podmínky dodávek  </w:t>
            </w: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pStyle w:val="Zkladntext3"/>
              <w:spacing w:after="0"/>
              <w:rPr>
                <w:rFonts w:cs="Arial"/>
                <w:spacing w:val="8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</w:tr>
      <w:tr w:rsidR="000147E3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vMerge w:val="restart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0147E3" w:rsidRPr="00642EC9" w:rsidRDefault="000147E3" w:rsidP="000147E3">
            <w:pPr>
              <w:pStyle w:val="Zkladntext"/>
              <w:spacing w:after="0"/>
              <w:rPr>
                <w:rFonts w:cs="Arial"/>
                <w:szCs w:val="24"/>
              </w:rPr>
            </w:pPr>
            <w:r w:rsidRPr="00642EC9">
              <w:rPr>
                <w:rFonts w:cs="Arial"/>
                <w:szCs w:val="24"/>
              </w:rPr>
              <w:t xml:space="preserve"> Politika v oblasti zdraví a bezpečnosti práce společnosti</w:t>
            </w:r>
          </w:p>
          <w:p w:rsidR="000147E3" w:rsidRPr="00642EC9" w:rsidRDefault="000147E3" w:rsidP="000147E3">
            <w:pPr>
              <w:pStyle w:val="Zkladntext"/>
              <w:spacing w:after="0"/>
              <w:rPr>
                <w:rFonts w:cs="Arial"/>
                <w:szCs w:val="24"/>
              </w:rPr>
            </w:pPr>
            <w:r w:rsidRPr="00642EC9">
              <w:rPr>
                <w:rFonts w:cs="Arial"/>
                <w:szCs w:val="24"/>
              </w:rPr>
              <w:t xml:space="preserve"> ArcelorMittal</w:t>
            </w: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</w:rPr>
            </w:pPr>
          </w:p>
        </w:tc>
      </w:tr>
      <w:tr w:rsidR="000147E3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vMerge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  <w:szCs w:val="24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147E3" w:rsidRPr="00642EC9" w:rsidRDefault="000147E3" w:rsidP="00325526">
            <w:pPr>
              <w:ind w:left="57"/>
              <w:rPr>
                <w:rFonts w:cs="Arial"/>
              </w:rPr>
            </w:pPr>
          </w:p>
        </w:tc>
      </w:tr>
      <w:tr w:rsidR="00325526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325526" w:rsidRPr="00642EC9" w:rsidRDefault="000147E3" w:rsidP="00325526">
            <w:pPr>
              <w:ind w:left="57"/>
              <w:rPr>
                <w:rFonts w:cs="Arial"/>
              </w:rPr>
            </w:pPr>
            <w:r w:rsidRPr="00642EC9">
              <w:rPr>
                <w:rFonts w:cs="Arial"/>
                <w:szCs w:val="24"/>
              </w:rPr>
              <w:t>Ostatní (vypsat):</w:t>
            </w: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</w:tr>
      <w:tr w:rsidR="00325526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</w:tr>
      <w:tr w:rsidR="00325526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left w:val="single" w:sz="4" w:space="0" w:color="auto"/>
              <w:righ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</w:tr>
      <w:tr w:rsidR="00325526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0" w:type="dxa"/>
            <w:gridSpan w:val="2"/>
            <w:tcBorders>
              <w:left w:val="single" w:sz="4" w:space="0" w:color="auto"/>
              <w:bottom w:val="single" w:sz="8" w:space="0" w:color="auto"/>
              <w:righ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162" w:type="dxa"/>
            <w:tcBorders>
              <w:left w:val="single" w:sz="48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25526" w:rsidRPr="00642EC9" w:rsidRDefault="00325526" w:rsidP="00325526">
            <w:pPr>
              <w:ind w:left="57"/>
              <w:rPr>
                <w:rFonts w:cs="Arial"/>
              </w:rPr>
            </w:pPr>
          </w:p>
        </w:tc>
      </w:tr>
    </w:tbl>
    <w:p w:rsidR="00882968" w:rsidRPr="00642EC9" w:rsidRDefault="00882968" w:rsidP="00882968">
      <w:pPr>
        <w:rPr>
          <w:rFonts w:cs="Arial"/>
        </w:rPr>
      </w:pP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536"/>
        <w:gridCol w:w="2379"/>
        <w:gridCol w:w="2157"/>
        <w:gridCol w:w="2268"/>
        <w:gridCol w:w="2268"/>
      </w:tblGrid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915" w:type="dxa"/>
            <w:gridSpan w:val="2"/>
            <w:tcBorders>
              <w:top w:val="single" w:sz="4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4D1350" w:rsidRPr="00642EC9" w:rsidRDefault="004D1350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Dokument k seznámen</w:t>
            </w:r>
            <w:r>
              <w:rPr>
                <w:rFonts w:cs="Arial"/>
                <w:b/>
                <w:spacing w:val="8"/>
                <w:sz w:val="22"/>
              </w:rPr>
              <w:t>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5" w:rsidRPr="00642EC9" w:rsidRDefault="004D1350" w:rsidP="004D1350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Datum seznámení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5" w:rsidRPr="00642EC9" w:rsidRDefault="007C4D85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Jméno a příjm</w:t>
            </w:r>
            <w:r w:rsidRPr="00642EC9">
              <w:rPr>
                <w:rFonts w:cs="Arial"/>
                <w:b/>
                <w:spacing w:val="8"/>
                <w:sz w:val="22"/>
              </w:rPr>
              <w:t>e</w:t>
            </w:r>
            <w:r w:rsidRPr="00642EC9">
              <w:rPr>
                <w:rFonts w:cs="Arial"/>
                <w:b/>
                <w:spacing w:val="8"/>
                <w:sz w:val="22"/>
              </w:rPr>
              <w:t>ní zaměstnance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D85" w:rsidRPr="00642EC9" w:rsidRDefault="007C4D85" w:rsidP="00882968">
            <w:pPr>
              <w:spacing w:before="40" w:after="40"/>
              <w:ind w:left="57"/>
              <w:rPr>
                <w:rFonts w:cs="Arial"/>
                <w:b/>
                <w:spacing w:val="8"/>
                <w:sz w:val="22"/>
              </w:rPr>
            </w:pPr>
            <w:r w:rsidRPr="00642EC9">
              <w:rPr>
                <w:rFonts w:cs="Arial"/>
                <w:b/>
                <w:spacing w:val="8"/>
                <w:sz w:val="22"/>
              </w:rPr>
              <w:t>Podpis zaměstnance</w:t>
            </w: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top w:val="single" w:sz="4" w:space="0" w:color="auto"/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righ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</w:tcBorders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15" w:type="dxa"/>
            <w:gridSpan w:val="2"/>
            <w:tcBorders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7C4D85" w:rsidRPr="00642EC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915" w:type="dxa"/>
            <w:gridSpan w:val="2"/>
            <w:tcBorders>
              <w:top w:val="single" w:sz="2" w:space="0" w:color="auto"/>
              <w:bottom w:val="single" w:sz="24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4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4D85" w:rsidRPr="00642EC9" w:rsidRDefault="007C4D85" w:rsidP="00882968">
            <w:pPr>
              <w:ind w:left="57"/>
              <w:rPr>
                <w:rFonts w:cs="Arial"/>
              </w:rPr>
            </w:pP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536" w:type="dxa"/>
            <w:vMerge w:val="restar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68" w:rsidRPr="00642EC9" w:rsidRDefault="00273C4B" w:rsidP="00273C4B">
            <w:pPr>
              <w:rPr>
                <w:rFonts w:cs="Arial"/>
              </w:rPr>
            </w:pPr>
            <w:r w:rsidRPr="00642EC9">
              <w:rPr>
                <w:rFonts w:cs="Arial"/>
                <w:b/>
              </w:rPr>
              <w:t xml:space="preserve"> </w:t>
            </w:r>
            <w:r w:rsidR="00882968" w:rsidRPr="00642EC9">
              <w:rPr>
                <w:rFonts w:cs="Arial"/>
                <w:b/>
              </w:rPr>
              <w:t>Osoba zodpovědná za převzetí díla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  <w:r w:rsidRPr="00642EC9">
              <w:rPr>
                <w:rFonts w:cs="Arial"/>
                <w:b/>
              </w:rPr>
              <w:t>Jméno a příjmení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  <w:r w:rsidRPr="00642EC9">
              <w:rPr>
                <w:rFonts w:cs="Arial"/>
                <w:b/>
              </w:rPr>
              <w:t>Podpis</w:t>
            </w: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53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2968" w:rsidRPr="00642EC9" w:rsidRDefault="00882968" w:rsidP="00882968">
            <w:pPr>
              <w:rPr>
                <w:rFonts w:cs="Arial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</w:p>
        </w:tc>
      </w:tr>
      <w:tr w:rsidR="00882968" w:rsidRPr="00642EC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53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968" w:rsidRPr="00642EC9" w:rsidRDefault="00882968" w:rsidP="00882968">
            <w:pPr>
              <w:rPr>
                <w:rFonts w:cs="Arial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  <w:r w:rsidRPr="00642EC9">
              <w:rPr>
                <w:rFonts w:cs="Arial"/>
                <w:b/>
              </w:rPr>
              <w:t>Datum převzetí evidenčního formuláře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8" w:rsidRPr="00642EC9" w:rsidRDefault="00882968" w:rsidP="00882968">
            <w:pPr>
              <w:ind w:left="57"/>
              <w:rPr>
                <w:rFonts w:cs="Arial"/>
                <w:b/>
              </w:rPr>
            </w:pPr>
          </w:p>
        </w:tc>
      </w:tr>
    </w:tbl>
    <w:p w:rsidR="00882968" w:rsidRPr="00642EC9" w:rsidRDefault="00882968" w:rsidP="00882968">
      <w:pPr>
        <w:rPr>
          <w:rFonts w:cs="Arial"/>
          <w:sz w:val="12"/>
          <w:szCs w:val="12"/>
        </w:rPr>
      </w:pPr>
    </w:p>
    <w:p w:rsidR="00882968" w:rsidRPr="00642EC9" w:rsidRDefault="00882968" w:rsidP="00882968">
      <w:pPr>
        <w:rPr>
          <w:rFonts w:cs="Arial"/>
        </w:rPr>
      </w:pPr>
      <w:r w:rsidRPr="00642EC9">
        <w:rPr>
          <w:rFonts w:cs="Arial"/>
        </w:rPr>
        <w:t xml:space="preserve">Po vyplnění a zajištění podpisů zainteresovaných osob odevzdejte osobě zodpovědné za převzetí díla. </w:t>
      </w:r>
    </w:p>
    <w:p w:rsidR="00882968" w:rsidRDefault="00882968" w:rsidP="00882968">
      <w:pPr>
        <w:rPr>
          <w:rFonts w:cs="Arial"/>
        </w:rPr>
      </w:pPr>
      <w:r w:rsidRPr="00642EC9">
        <w:rPr>
          <w:rFonts w:cs="Arial"/>
          <w:spacing w:val="8"/>
          <w:sz w:val="22"/>
        </w:rPr>
        <w:t xml:space="preserve">*) </w:t>
      </w:r>
      <w:r w:rsidRPr="00642EC9">
        <w:rPr>
          <w:rFonts w:cs="Arial"/>
        </w:rPr>
        <w:t>Stejná povinnost platí i pro subdodavatele v případě prací typů SMUP – Stavební, montážní a udržovací práce.</w:t>
      </w:r>
    </w:p>
    <w:p w:rsidR="006C3C8F" w:rsidRPr="00642EC9" w:rsidRDefault="006C3C8F" w:rsidP="00882968">
      <w:pPr>
        <w:rPr>
          <w:rFonts w:cs="Arial"/>
        </w:rPr>
      </w:pPr>
      <w:r w:rsidRPr="00642EC9">
        <w:rPr>
          <w:rFonts w:cs="Arial"/>
          <w:spacing w:val="8"/>
          <w:sz w:val="22"/>
        </w:rPr>
        <w:t xml:space="preserve">**) </w:t>
      </w:r>
      <w:r w:rsidR="00702C84">
        <w:rPr>
          <w:rFonts w:cs="Arial"/>
          <w:spacing w:val="8"/>
          <w:sz w:val="22"/>
        </w:rPr>
        <w:t>Nutno z</w:t>
      </w:r>
      <w:r w:rsidR="00702C84">
        <w:rPr>
          <w:rFonts w:cs="Arial"/>
        </w:rPr>
        <w:t>akřížkovat</w:t>
      </w:r>
      <w:r w:rsidR="00BD24D8">
        <w:rPr>
          <w:rFonts w:cs="Arial"/>
        </w:rPr>
        <w:t xml:space="preserve"> příslušný </w:t>
      </w:r>
      <w:r w:rsidR="00EB799D">
        <w:rPr>
          <w:rFonts w:cs="Arial"/>
        </w:rPr>
        <w:t>druh</w:t>
      </w:r>
      <w:r w:rsidR="00BD24D8">
        <w:rPr>
          <w:rFonts w:cs="Arial"/>
        </w:rPr>
        <w:t xml:space="preserve"> </w:t>
      </w:r>
      <w:r w:rsidR="007A4924">
        <w:rPr>
          <w:rFonts w:cs="Arial"/>
        </w:rPr>
        <w:t>externího zhotovitele služeb</w:t>
      </w:r>
      <w:r w:rsidR="0073486F">
        <w:rPr>
          <w:rFonts w:cs="Arial"/>
        </w:rPr>
        <w:t>.</w:t>
      </w:r>
    </w:p>
    <w:p w:rsidR="0073486F" w:rsidRPr="00642EC9" w:rsidRDefault="00882968" w:rsidP="0073486F">
      <w:pPr>
        <w:rPr>
          <w:rFonts w:cs="Arial"/>
        </w:rPr>
      </w:pPr>
      <w:r w:rsidRPr="00642EC9">
        <w:rPr>
          <w:rFonts w:cs="Arial"/>
          <w:spacing w:val="8"/>
          <w:sz w:val="22"/>
        </w:rPr>
        <w:t>**</w:t>
      </w:r>
      <w:r w:rsidR="006C3C8F" w:rsidRPr="006C3C8F">
        <w:rPr>
          <w:rFonts w:cs="Arial"/>
          <w:spacing w:val="8"/>
          <w:sz w:val="22"/>
        </w:rPr>
        <w:t>*</w:t>
      </w:r>
      <w:r w:rsidRPr="00642EC9">
        <w:rPr>
          <w:rFonts w:cs="Arial"/>
          <w:spacing w:val="8"/>
          <w:sz w:val="22"/>
        </w:rPr>
        <w:t>)</w:t>
      </w:r>
      <w:r w:rsidR="00C0089A" w:rsidRPr="00642EC9">
        <w:rPr>
          <w:rFonts w:cs="Arial"/>
          <w:spacing w:val="8"/>
          <w:sz w:val="22"/>
        </w:rPr>
        <w:t xml:space="preserve"> </w:t>
      </w:r>
      <w:r w:rsidR="00702C84">
        <w:rPr>
          <w:rFonts w:cs="Arial"/>
          <w:spacing w:val="8"/>
          <w:sz w:val="22"/>
        </w:rPr>
        <w:t>Nutno u</w:t>
      </w:r>
      <w:r w:rsidR="00702C84">
        <w:rPr>
          <w:rFonts w:cs="Arial"/>
        </w:rPr>
        <w:t>vést</w:t>
      </w:r>
      <w:r w:rsidR="0073486F">
        <w:rPr>
          <w:rFonts w:cs="Arial"/>
        </w:rPr>
        <w:t xml:space="preserve"> název akce podle smlouvy.</w:t>
      </w:r>
    </w:p>
    <w:p w:rsidR="004C52AA" w:rsidRPr="00642EC9" w:rsidRDefault="004C52AA">
      <w:pPr>
        <w:rPr>
          <w:rFonts w:cs="Arial"/>
        </w:rPr>
      </w:pPr>
      <w:r w:rsidRPr="00642EC9">
        <w:rPr>
          <w:rFonts w:cs="Arial"/>
          <w:spacing w:val="8"/>
          <w:sz w:val="22"/>
        </w:rPr>
        <w:t>**</w:t>
      </w:r>
      <w:r w:rsidRPr="006C3C8F">
        <w:rPr>
          <w:rFonts w:cs="Arial"/>
          <w:spacing w:val="8"/>
          <w:sz w:val="22"/>
        </w:rPr>
        <w:t>*</w:t>
      </w:r>
      <w:r w:rsidRPr="0073486F">
        <w:rPr>
          <w:rFonts w:cs="Arial"/>
          <w:spacing w:val="8"/>
          <w:sz w:val="22"/>
        </w:rPr>
        <w:t>*</w:t>
      </w:r>
      <w:r w:rsidRPr="00642EC9">
        <w:rPr>
          <w:rFonts w:cs="Arial"/>
          <w:spacing w:val="8"/>
          <w:sz w:val="22"/>
        </w:rPr>
        <w:t xml:space="preserve">) </w:t>
      </w:r>
      <w:r w:rsidRPr="00642EC9">
        <w:rPr>
          <w:rFonts w:cs="Arial"/>
        </w:rPr>
        <w:t>U osnovy školení ZBB 24</w:t>
      </w:r>
      <w:r w:rsidRPr="00642EC9">
        <w:rPr>
          <w:rFonts w:cs="Arial"/>
          <w:spacing w:val="8"/>
          <w:sz w:val="22"/>
        </w:rPr>
        <w:t xml:space="preserve"> </w:t>
      </w:r>
      <w:r w:rsidRPr="00642EC9">
        <w:rPr>
          <w:rFonts w:cs="Arial"/>
        </w:rPr>
        <w:t>nutno vyplnit číslo závodu nebo provozu / Ú</w:t>
      </w:r>
      <w:r w:rsidRPr="00642EC9">
        <w:rPr>
          <w:rFonts w:cs="Arial"/>
          <w:caps/>
        </w:rPr>
        <w:t>vas</w:t>
      </w:r>
      <w:r w:rsidRPr="00642EC9">
        <w:rPr>
          <w:rFonts w:cs="Arial"/>
        </w:rPr>
        <w:t>.</w:t>
      </w:r>
    </w:p>
    <w:sectPr w:rsidR="004C52AA" w:rsidRPr="00642EC9" w:rsidSect="00882968">
      <w:footerReference w:type="default" r:id="rId10"/>
      <w:pgSz w:w="16838" w:h="11906" w:orient="landscape" w:code="9"/>
      <w:pgMar w:top="1418" w:right="1418" w:bottom="107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E" w:rsidRDefault="0028244E">
      <w:r>
        <w:separator/>
      </w:r>
    </w:p>
  </w:endnote>
  <w:endnote w:type="continuationSeparator" w:id="0">
    <w:p w:rsidR="0028244E" w:rsidRDefault="0028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88" w:rsidRDefault="00981288">
    <w:pPr>
      <w:pStyle w:val="Zpat"/>
    </w:pPr>
    <w:r>
      <w:t>E.z. 3231/114/B1/P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E" w:rsidRDefault="0028244E">
      <w:r>
        <w:separator/>
      </w:r>
    </w:p>
  </w:footnote>
  <w:footnote w:type="continuationSeparator" w:id="0">
    <w:p w:rsidR="0028244E" w:rsidRDefault="0028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968"/>
    <w:rsid w:val="000147E3"/>
    <w:rsid w:val="000576A5"/>
    <w:rsid w:val="000632D5"/>
    <w:rsid w:val="000756B6"/>
    <w:rsid w:val="000C3D99"/>
    <w:rsid w:val="000D5D55"/>
    <w:rsid w:val="000F0C2C"/>
    <w:rsid w:val="000F4E42"/>
    <w:rsid w:val="000F5098"/>
    <w:rsid w:val="00131C97"/>
    <w:rsid w:val="001441F6"/>
    <w:rsid w:val="001846E2"/>
    <w:rsid w:val="001C5719"/>
    <w:rsid w:val="001E1867"/>
    <w:rsid w:val="001E1E4F"/>
    <w:rsid w:val="00204C7F"/>
    <w:rsid w:val="002362FD"/>
    <w:rsid w:val="00254A2A"/>
    <w:rsid w:val="00273C4B"/>
    <w:rsid w:val="0028244E"/>
    <w:rsid w:val="00290383"/>
    <w:rsid w:val="002C2EDD"/>
    <w:rsid w:val="00325526"/>
    <w:rsid w:val="00334957"/>
    <w:rsid w:val="00343483"/>
    <w:rsid w:val="00387EBA"/>
    <w:rsid w:val="00395AF1"/>
    <w:rsid w:val="003A292B"/>
    <w:rsid w:val="003B1EBD"/>
    <w:rsid w:val="003B5661"/>
    <w:rsid w:val="003E02D4"/>
    <w:rsid w:val="00461506"/>
    <w:rsid w:val="00461CB5"/>
    <w:rsid w:val="00484A54"/>
    <w:rsid w:val="00485B8E"/>
    <w:rsid w:val="004C52AA"/>
    <w:rsid w:val="004D1350"/>
    <w:rsid w:val="004D26BF"/>
    <w:rsid w:val="0050042D"/>
    <w:rsid w:val="00543B80"/>
    <w:rsid w:val="005450E8"/>
    <w:rsid w:val="005615A7"/>
    <w:rsid w:val="005A0463"/>
    <w:rsid w:val="005B70FD"/>
    <w:rsid w:val="005D3FD8"/>
    <w:rsid w:val="00642EC9"/>
    <w:rsid w:val="006464FF"/>
    <w:rsid w:val="00653DF1"/>
    <w:rsid w:val="00660D4F"/>
    <w:rsid w:val="00680C47"/>
    <w:rsid w:val="00692347"/>
    <w:rsid w:val="006963F2"/>
    <w:rsid w:val="006A315C"/>
    <w:rsid w:val="006A67F5"/>
    <w:rsid w:val="006B17B6"/>
    <w:rsid w:val="006B67AA"/>
    <w:rsid w:val="006C3C8F"/>
    <w:rsid w:val="006F3789"/>
    <w:rsid w:val="00702C84"/>
    <w:rsid w:val="00714AAF"/>
    <w:rsid w:val="00715B22"/>
    <w:rsid w:val="0072250B"/>
    <w:rsid w:val="0073486F"/>
    <w:rsid w:val="00744720"/>
    <w:rsid w:val="007468EF"/>
    <w:rsid w:val="00752DEC"/>
    <w:rsid w:val="00761623"/>
    <w:rsid w:val="00764B8A"/>
    <w:rsid w:val="00770DC0"/>
    <w:rsid w:val="00773D67"/>
    <w:rsid w:val="007845AC"/>
    <w:rsid w:val="00791929"/>
    <w:rsid w:val="007A4924"/>
    <w:rsid w:val="007C4D85"/>
    <w:rsid w:val="007D5659"/>
    <w:rsid w:val="007E2DD2"/>
    <w:rsid w:val="00816829"/>
    <w:rsid w:val="008322B6"/>
    <w:rsid w:val="0084742E"/>
    <w:rsid w:val="00852FB4"/>
    <w:rsid w:val="00853F45"/>
    <w:rsid w:val="0087585C"/>
    <w:rsid w:val="00882968"/>
    <w:rsid w:val="0089083F"/>
    <w:rsid w:val="008A1F20"/>
    <w:rsid w:val="008B5359"/>
    <w:rsid w:val="008D3532"/>
    <w:rsid w:val="008E1B14"/>
    <w:rsid w:val="008E2BD0"/>
    <w:rsid w:val="00914687"/>
    <w:rsid w:val="00935DE3"/>
    <w:rsid w:val="009415CB"/>
    <w:rsid w:val="0094522C"/>
    <w:rsid w:val="00953042"/>
    <w:rsid w:val="00963DBE"/>
    <w:rsid w:val="00981288"/>
    <w:rsid w:val="00992DB7"/>
    <w:rsid w:val="00993D7D"/>
    <w:rsid w:val="009D53CD"/>
    <w:rsid w:val="009F5605"/>
    <w:rsid w:val="00A50943"/>
    <w:rsid w:val="00AA5D04"/>
    <w:rsid w:val="00AF7C50"/>
    <w:rsid w:val="00B07BB5"/>
    <w:rsid w:val="00B07CE2"/>
    <w:rsid w:val="00B20510"/>
    <w:rsid w:val="00B45499"/>
    <w:rsid w:val="00B53828"/>
    <w:rsid w:val="00B63166"/>
    <w:rsid w:val="00B67BD3"/>
    <w:rsid w:val="00B75C6D"/>
    <w:rsid w:val="00B916F2"/>
    <w:rsid w:val="00BC686C"/>
    <w:rsid w:val="00BD24D8"/>
    <w:rsid w:val="00BD6EDB"/>
    <w:rsid w:val="00C0089A"/>
    <w:rsid w:val="00C011CF"/>
    <w:rsid w:val="00C2165A"/>
    <w:rsid w:val="00C36AA1"/>
    <w:rsid w:val="00C67A22"/>
    <w:rsid w:val="00CB1462"/>
    <w:rsid w:val="00CF113B"/>
    <w:rsid w:val="00D10233"/>
    <w:rsid w:val="00D673F4"/>
    <w:rsid w:val="00D87B40"/>
    <w:rsid w:val="00DB46ED"/>
    <w:rsid w:val="00DC4901"/>
    <w:rsid w:val="00DD37DF"/>
    <w:rsid w:val="00DE3C38"/>
    <w:rsid w:val="00E05999"/>
    <w:rsid w:val="00E77AC2"/>
    <w:rsid w:val="00EB799D"/>
    <w:rsid w:val="00EF15DA"/>
    <w:rsid w:val="00F06981"/>
    <w:rsid w:val="00F970BA"/>
    <w:rsid w:val="00FE51D3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2968"/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387EBA"/>
    <w:pPr>
      <w:keepNext/>
      <w:outlineLvl w:val="1"/>
    </w:pPr>
    <w:rPr>
      <w:rFonts w:ascii="Trebuchet MS" w:hAnsi="Trebuchet MS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82968"/>
    <w:pPr>
      <w:spacing w:after="120"/>
    </w:pPr>
  </w:style>
  <w:style w:type="paragraph" w:styleId="Zpat">
    <w:name w:val="footer"/>
    <w:basedOn w:val="Normln"/>
    <w:rsid w:val="00882968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87EB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7384A7A6E8F49A99DDF718B2A4E67" ma:contentTypeVersion="0" ma:contentTypeDescription="Vytvoří nový dokument" ma:contentTypeScope="" ma:versionID="01de7828393338af49874807d7274c1d">
  <xsd:schema xmlns:xsd="http://www.w3.org/2001/XMLSchema" xmlns:xs="http://www.w3.org/2001/XMLSchema" xmlns:p="http://schemas.microsoft.com/office/2006/metadata/properties" xmlns:ns2="f1441f94-fec8-45fe-ba0a-79533b821307" targetNamespace="http://schemas.microsoft.com/office/2006/metadata/properties" ma:root="true" ma:fieldsID="cf049e5cf4255583f2622f2d9b5392fd" ns2:_="">
    <xsd:import namespace="f1441f94-fec8-45fe-ba0a-79533b8213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1f94-fec8-45fe-ba0a-79533b821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70E18-75C7-445F-870B-7CF33FA2E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1f94-fec8-45fe-ba0a-79533b821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0485C-2BB7-4478-AA4B-4504A919A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8C89B6-822C-4B53-9221-51C426504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7E69D-6F3E-4DA1-8F9A-57B8C39F57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formulář </vt:lpstr>
    </vt:vector>
  </TitlesOfParts>
  <Company>ArcelorMittal Ostrava a.s.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formulář</dc:title>
  <dc:creator>Operatori CCC</dc:creator>
  <cp:lastModifiedBy>Kroupova, Lenka</cp:lastModifiedBy>
  <cp:revision>2</cp:revision>
  <dcterms:created xsi:type="dcterms:W3CDTF">2017-10-24T12:14:00Z</dcterms:created>
  <dcterms:modified xsi:type="dcterms:W3CDTF">2017-10-24T12:14:00Z</dcterms:modified>
</cp:coreProperties>
</file>